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апреля 2019 г. № 13/2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8348F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7B7F" w:rsidRPr="006C7B7F" w:rsidRDefault="006C7B7F" w:rsidP="006C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7F" w:rsidRDefault="006C7B7F" w:rsidP="006C7B7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7B7F" w:rsidRPr="009B3CFF" w:rsidRDefault="006C7B7F" w:rsidP="006C7B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6C7B7F" w:rsidRPr="009B3CF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при </w:t>
      </w:r>
      <w:r w:rsidR="0083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спортивных соревнований</w:t>
      </w:r>
    </w:p>
    <w:p w:rsidR="006C574F" w:rsidRPr="009B3CFF" w:rsidRDefault="006C574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ЦФСиТ</w:t>
      </w:r>
      <w:proofErr w:type="spellEnd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Усть-Цилемского района</w:t>
      </w:r>
    </w:p>
    <w:p w:rsidR="006C7B7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8FF" w:rsidRPr="008348FF" w:rsidRDefault="008348FF" w:rsidP="00834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FF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безопасности </w:t>
      </w:r>
    </w:p>
    <w:p w:rsidR="008348FF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1.1. К спортивным соревнованиям допускаются </w:t>
      </w:r>
      <w:proofErr w:type="gramStart"/>
      <w:r w:rsidRPr="008348F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348FF">
        <w:rPr>
          <w:rFonts w:ascii="Times New Roman" w:hAnsi="Times New Roman" w:cs="Times New Roman"/>
          <w:sz w:val="28"/>
          <w:szCs w:val="28"/>
        </w:rPr>
        <w:t xml:space="preserve">, прошедшие медицинский осмотр и инструктаж по охране труда.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1.2. Участники спортивных соревнований обязаны соблюдать правила их проведения.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1.3. При проведении спортивных соревнований возможно воздействие на их участников следующих опасных факторов: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- травмы при проведении спортивных соревнований с использованием неисправных спортивных снарядов и оборудования;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>- т</w:t>
      </w:r>
      <w:r w:rsidR="00E3618D">
        <w:rPr>
          <w:rFonts w:ascii="Times New Roman" w:hAnsi="Times New Roman" w:cs="Times New Roman"/>
          <w:sz w:val="28"/>
          <w:szCs w:val="28"/>
        </w:rPr>
        <w:t>равмы при падении на скользком гр</w:t>
      </w:r>
      <w:r w:rsidRPr="008348FF">
        <w:rPr>
          <w:rFonts w:ascii="Times New Roman" w:hAnsi="Times New Roman" w:cs="Times New Roman"/>
          <w:sz w:val="28"/>
          <w:szCs w:val="28"/>
        </w:rPr>
        <w:t xml:space="preserve">унте или твердом покрытии;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- травмы во время прыжков в длину или высоту при неподготовленной прыжковой яме;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- травмы при нахождении в зоне броска во время спортивных соревнований по метанию;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- травмы при столкновениях во время бега или спортивной игре, при падениях во время спуска с горы на лыжах или при прыжках с лыжного трамплина;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>- обморожения при проведении спортивных соревнований по лыжам при ветре более 1,5-2,0 м/с и при температуре воздуха ниже -20о</w:t>
      </w:r>
      <w:proofErr w:type="gramStart"/>
      <w:r w:rsidRPr="008348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348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8348F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8348FF">
        <w:rPr>
          <w:rFonts w:ascii="Times New Roman" w:hAnsi="Times New Roman" w:cs="Times New Roman"/>
          <w:sz w:val="28"/>
          <w:szCs w:val="28"/>
        </w:rPr>
        <w:t xml:space="preserve"> виду соревнования, сезону и погоде.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1.5. При проведении спортивных соревнований должна быть </w:t>
      </w:r>
      <w:proofErr w:type="spellStart"/>
      <w:r w:rsidRPr="008348FF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8348FF">
        <w:rPr>
          <w:rFonts w:ascii="Times New Roman" w:hAnsi="Times New Roman" w:cs="Times New Roman"/>
          <w:sz w:val="28"/>
          <w:szCs w:val="28"/>
        </w:rPr>
        <w:t xml:space="preserve"> укомплектованная необходимыми медикаментами и перевязочными средствами для оказания первой помощи пострадавшим.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При неисправности спортивного инвентаря и оборудования соревнования прекратить и сообщить об этом руководителю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1.7. Во время спортивных соревнований участники должны соблюдать правила ношения спортивной одежды и спортивной обуви, правила личной гигиены.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lastRenderedPageBreak/>
        <w:t xml:space="preserve"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D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соревнований</w:t>
      </w:r>
      <w:r w:rsidRPr="00834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подошвой, соответствующую сезону и погоде.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2.2. Проверить исправность и надежность установки спортивного инвентаря и оборудования.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2.3. Тщательно разрыхлить песок в прыжковой яме - месте приземления, проверить отсутствие в песке посторонних предметов.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2.4. В местах соскоков со спортивных снарядов положить гимнастические маты так, чтобы их поверхность была ровной.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2.5. Провести разминку.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D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соревнований.</w:t>
      </w:r>
      <w:r w:rsidRPr="0083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3.1. Начинать соревнования и заканчивать их только по сигналу (команде) судьи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3.2. Не нарушать правила проведения соревнований, строго выполнять все команды (сигналы), подаваемые судьей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3.3. Избегать столкновений с другими участниками соревнований, не допускать толчков и ударов по их рукам и ногам.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3.4. При падениях необходимо сгруппироваться во избежание получения травмы.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3.5. Перед выполнением упражнений по метанию посмотреть, нет ли людей в секторе метания.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D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ситуациях.</w:t>
      </w:r>
      <w:r w:rsidRPr="0083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4.1. При возникновении неисправности спортивного инвентаря и оборудования прекратить соревнования и сообщить об этом судье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Соревнования продолжать только после устранения неисправности или замене спортивного инвентаря и оборудования.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4.2. При плохом самочувствии прекратить участие в спортивных соревнованиях и сообщить об этом судье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8D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соревнований</w:t>
      </w:r>
      <w:r w:rsidRPr="0083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5.1. Проверить по списку наличие всех участников соревнований. </w:t>
      </w:r>
    </w:p>
    <w:p w:rsidR="00E3618D" w:rsidRDefault="008348FF" w:rsidP="0083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FF">
        <w:rPr>
          <w:rFonts w:ascii="Times New Roman" w:hAnsi="Times New Roman" w:cs="Times New Roman"/>
          <w:sz w:val="28"/>
          <w:szCs w:val="28"/>
        </w:rPr>
        <w:t xml:space="preserve">5.2. Убрать в отведенное место спортивный инвентарь и оборудование. </w:t>
      </w:r>
    </w:p>
    <w:p w:rsidR="008348FF" w:rsidRPr="008348FF" w:rsidRDefault="008348FF" w:rsidP="0083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8FF">
        <w:rPr>
          <w:rFonts w:ascii="Times New Roman" w:hAnsi="Times New Roman" w:cs="Times New Roman"/>
          <w:sz w:val="28"/>
          <w:szCs w:val="28"/>
        </w:rPr>
        <w:t>5.3. Снять спортивную одежду и спортивную обувь и принять душ или тщательно вымыть лицо и руки с мылом.</w:t>
      </w:r>
    </w:p>
    <w:sectPr w:rsidR="008348FF" w:rsidRPr="008348FF" w:rsidSect="002F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4E"/>
    <w:multiLevelType w:val="singleLevel"/>
    <w:tmpl w:val="3A4268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614"/>
    <w:rsid w:val="000205CF"/>
    <w:rsid w:val="000743DA"/>
    <w:rsid w:val="002C3FF8"/>
    <w:rsid w:val="002F6F89"/>
    <w:rsid w:val="003672A7"/>
    <w:rsid w:val="0062090F"/>
    <w:rsid w:val="006C574F"/>
    <w:rsid w:val="006C7B7F"/>
    <w:rsid w:val="00767F03"/>
    <w:rsid w:val="008348FF"/>
    <w:rsid w:val="008B6187"/>
    <w:rsid w:val="008C3073"/>
    <w:rsid w:val="008F6614"/>
    <w:rsid w:val="00932159"/>
    <w:rsid w:val="0099585C"/>
    <w:rsid w:val="009B3CFF"/>
    <w:rsid w:val="00A57471"/>
    <w:rsid w:val="00B6415F"/>
    <w:rsid w:val="00CE70B3"/>
    <w:rsid w:val="00E3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cp:lastPrinted>2018-04-28T06:23:00Z</cp:lastPrinted>
  <dcterms:created xsi:type="dcterms:W3CDTF">2018-04-27T08:58:00Z</dcterms:created>
  <dcterms:modified xsi:type="dcterms:W3CDTF">2019-05-17T12:41:00Z</dcterms:modified>
</cp:coreProperties>
</file>